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8B18D0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B18D0">
              <w:rPr>
                <w:rFonts w:ascii="Cambria" w:hAnsi="Cambria" w:cs="Times New Roman"/>
                <w:sz w:val="20"/>
                <w:szCs w:val="20"/>
              </w:rPr>
              <w:t>Kalite Yönetim Birimi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8B18D0" w:rsidP="00F414C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B18D0">
              <w:rPr>
                <w:rFonts w:ascii="Cambria" w:hAnsi="Cambria" w:cstheme="minorHAnsi"/>
                <w:sz w:val="20"/>
                <w:szCs w:val="20"/>
              </w:rPr>
              <w:t>Ofis Personeli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8B18D0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B18D0">
              <w:rPr>
                <w:rFonts w:ascii="Cambria" w:hAnsi="Cambria" w:cstheme="minorHAnsi"/>
                <w:sz w:val="20"/>
                <w:szCs w:val="20"/>
              </w:rPr>
              <w:t>Rektör / Yönetim Temsilcisi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BB4E48">
        <w:trPr>
          <w:trHeight w:val="285"/>
        </w:trPr>
        <w:tc>
          <w:tcPr>
            <w:tcW w:w="10203" w:type="dxa"/>
            <w:shd w:val="clear" w:color="auto" w:fill="auto"/>
          </w:tcPr>
          <w:p w:rsidR="00FE4D19" w:rsidRPr="00E22D47" w:rsidRDefault="008B18D0" w:rsidP="008B18D0">
            <w:pPr>
              <w:spacing w:after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B18D0">
              <w:rPr>
                <w:rFonts w:ascii="Cambria" w:eastAsia="Calibri" w:hAnsi="Cambria" w:cs="Times New Roman"/>
                <w:sz w:val="20"/>
                <w:szCs w:val="20"/>
              </w:rPr>
              <w:t xml:space="preserve">Üst yönetim tarafından belirlenen amaç ve ilkelere uygun olarak; Üniversitenin </w:t>
            </w:r>
            <w:proofErr w:type="gramStart"/>
            <w:r w:rsidRPr="008B18D0">
              <w:rPr>
                <w:rFonts w:ascii="Cambria" w:eastAsia="Calibri" w:hAnsi="Cambria" w:cs="Times New Roman"/>
                <w:sz w:val="20"/>
                <w:szCs w:val="20"/>
              </w:rPr>
              <w:t>vizyonu</w:t>
            </w:r>
            <w:proofErr w:type="gramEnd"/>
            <w:r w:rsidRPr="008B18D0">
              <w:rPr>
                <w:rFonts w:ascii="Cambria" w:eastAsia="Calibri" w:hAnsi="Cambria" w:cs="Times New Roman"/>
                <w:sz w:val="20"/>
                <w:szCs w:val="20"/>
              </w:rPr>
              <w:t>, misyonu doğrultusunda kalite güvence çalışmaları kapsamında yapılan tüm faaliyetlerin etkinlik ve verimlilik ilkelerine uygun olarak yürütülmesi amacıyla çalışmaları yapmak, planlamak, yönlendirmek, koordine etmek ve denetlemek.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E22D47" w:rsidRPr="008B18D0" w:rsidRDefault="008B18D0" w:rsidP="008B18D0">
            <w:pPr>
              <w:pStyle w:val="ListeParagraf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B18D0">
              <w:rPr>
                <w:rFonts w:ascii="Cambria" w:hAnsi="Cambria" w:cstheme="minorHAnsi"/>
                <w:sz w:val="20"/>
                <w:szCs w:val="20"/>
              </w:rPr>
              <w:t>Kalite Yönetim Sistemi için gerekli süreçleri belirlemek, uygulamak ve sürdürülmesini sağlamak,</w:t>
            </w:r>
          </w:p>
          <w:p w:rsidR="008B18D0" w:rsidRPr="008B18D0" w:rsidRDefault="008B18D0" w:rsidP="008B18D0">
            <w:pPr>
              <w:pStyle w:val="ListeParagraf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B18D0">
              <w:rPr>
                <w:rFonts w:ascii="Cambria" w:hAnsi="Cambria" w:cstheme="minorHAnsi"/>
                <w:sz w:val="20"/>
                <w:szCs w:val="20"/>
              </w:rPr>
              <w:t>Kalite Yönetim Sistemi performansının artırılmasına yönelik ihtiyaçları raporlamak,</w:t>
            </w:r>
          </w:p>
          <w:p w:rsidR="008B18D0" w:rsidRPr="008B18D0" w:rsidRDefault="008B18D0" w:rsidP="008B18D0">
            <w:pPr>
              <w:pStyle w:val="ListeParagraf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B18D0">
              <w:rPr>
                <w:rFonts w:ascii="Cambria" w:hAnsi="Cambria" w:cstheme="minorHAnsi"/>
                <w:sz w:val="20"/>
                <w:szCs w:val="20"/>
              </w:rPr>
              <w:t>Kalite Yönetim Sistemi ile ilgili konularda dış kuruluşlarla ilişkileri yürütmek,</w:t>
            </w:r>
          </w:p>
          <w:p w:rsidR="008B18D0" w:rsidRPr="008B18D0" w:rsidRDefault="008B18D0" w:rsidP="008B18D0">
            <w:pPr>
              <w:pStyle w:val="ListeParagraf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B18D0">
              <w:rPr>
                <w:rFonts w:ascii="Cambria" w:hAnsi="Cambria" w:cstheme="minorHAnsi"/>
                <w:sz w:val="20"/>
                <w:szCs w:val="20"/>
              </w:rPr>
              <w:t>Görev alanıyla ilgili üniversitenin tüm akademik ve idari birimleri arasında koordinasyonu sağlamak,</w:t>
            </w:r>
          </w:p>
          <w:p w:rsidR="008B18D0" w:rsidRPr="008B18D0" w:rsidRDefault="008B18D0" w:rsidP="008B18D0">
            <w:pPr>
              <w:pStyle w:val="ListeParagraf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B18D0">
              <w:rPr>
                <w:rFonts w:ascii="Cambria" w:hAnsi="Cambria" w:cstheme="minorHAnsi"/>
                <w:sz w:val="20"/>
                <w:szCs w:val="20"/>
              </w:rPr>
              <w:t>Kalite standartlarını takip ederek Kalite Yönetim Sisteminin yapılanmasını sağlamak,</w:t>
            </w:r>
          </w:p>
          <w:p w:rsidR="008B18D0" w:rsidRPr="008B18D0" w:rsidRDefault="008B18D0" w:rsidP="008B18D0">
            <w:pPr>
              <w:pStyle w:val="ListeParagraf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B18D0">
              <w:rPr>
                <w:rFonts w:ascii="Cambria" w:hAnsi="Cambria" w:cstheme="minorHAnsi"/>
                <w:sz w:val="20"/>
                <w:szCs w:val="20"/>
              </w:rPr>
              <w:t>Akademik birimlerin Kalite Temsilcileri ile yapılan toplantıları koordine etmek,</w:t>
            </w:r>
          </w:p>
          <w:p w:rsidR="008B18D0" w:rsidRPr="008B18D0" w:rsidRDefault="008B18D0" w:rsidP="008B18D0">
            <w:pPr>
              <w:pStyle w:val="ListeParagraf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B18D0">
              <w:rPr>
                <w:rFonts w:ascii="Cambria" w:hAnsi="Cambria" w:cstheme="minorHAnsi"/>
                <w:sz w:val="20"/>
                <w:szCs w:val="20"/>
              </w:rPr>
              <w:t xml:space="preserve">Görev alanıyla ilgili doküman hazırlamak, </w:t>
            </w:r>
            <w:proofErr w:type="gramStart"/>
            <w:r w:rsidRPr="008B18D0">
              <w:rPr>
                <w:rFonts w:ascii="Cambria" w:hAnsi="Cambria" w:cstheme="minorHAnsi"/>
                <w:sz w:val="20"/>
                <w:szCs w:val="20"/>
              </w:rPr>
              <w:t>revizyon</w:t>
            </w:r>
            <w:proofErr w:type="gramEnd"/>
            <w:r w:rsidRPr="008B18D0">
              <w:rPr>
                <w:rFonts w:ascii="Cambria" w:hAnsi="Cambria" w:cstheme="minorHAnsi"/>
                <w:sz w:val="20"/>
                <w:szCs w:val="20"/>
              </w:rPr>
              <w:t xml:space="preserve"> yapmak, yayınlamak, kaydetmek ve dağıtımını yapmak,</w:t>
            </w:r>
          </w:p>
          <w:p w:rsidR="008B18D0" w:rsidRPr="008B18D0" w:rsidRDefault="008B18D0" w:rsidP="008B18D0">
            <w:pPr>
              <w:pStyle w:val="ListeParagraf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B18D0">
              <w:rPr>
                <w:rFonts w:ascii="Cambria" w:hAnsi="Cambria" w:cstheme="minorHAnsi"/>
                <w:sz w:val="20"/>
                <w:szCs w:val="20"/>
              </w:rPr>
              <w:t>Kalite iç tetkik planını hazırlamak ve iç tetkiklerin yapılmasını sağlamak,</w:t>
            </w:r>
          </w:p>
          <w:p w:rsidR="008B18D0" w:rsidRPr="008B18D0" w:rsidRDefault="008B18D0" w:rsidP="008B18D0">
            <w:pPr>
              <w:pStyle w:val="ListeParagraf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B18D0">
              <w:rPr>
                <w:rFonts w:ascii="Cambria" w:hAnsi="Cambria" w:cstheme="minorHAnsi"/>
                <w:sz w:val="20"/>
                <w:szCs w:val="20"/>
              </w:rPr>
              <w:t>Kalite Güvence ve Akreditasyon Birim Temsilcilerinin, iç tetkikçilerinin, süreç sorumlularının ve çalışanların Kalite Yönetim Sistemleri ile ilgili eğitim almalarını sağlamak, konuyla ilgili eğitimler vermek,</w:t>
            </w:r>
          </w:p>
          <w:p w:rsidR="008B18D0" w:rsidRPr="008B18D0" w:rsidRDefault="008B18D0" w:rsidP="008B18D0">
            <w:pPr>
              <w:pStyle w:val="ListeParagraf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B18D0">
              <w:rPr>
                <w:rFonts w:ascii="Cambria" w:hAnsi="Cambria" w:cstheme="minorHAnsi"/>
                <w:sz w:val="20"/>
                <w:szCs w:val="20"/>
              </w:rPr>
              <w:t>Yönetimin gözden geçirme toplantısı için girdileri hazırlamak, toplantının yapılması, alınan kararların yazılması ve birimlere dağıtımını yapmak,</w:t>
            </w:r>
          </w:p>
          <w:p w:rsidR="008B18D0" w:rsidRPr="008B18D0" w:rsidRDefault="008B18D0" w:rsidP="008B18D0">
            <w:pPr>
              <w:pStyle w:val="ListeParagraf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B18D0">
              <w:rPr>
                <w:rFonts w:ascii="Cambria" w:hAnsi="Cambria" w:cstheme="minorHAnsi"/>
                <w:sz w:val="20"/>
                <w:szCs w:val="20"/>
              </w:rPr>
              <w:t xml:space="preserve">Kalite hedeflerinin belirlenmesi ve hedef </w:t>
            </w:r>
            <w:proofErr w:type="gramStart"/>
            <w:r w:rsidRPr="008B18D0">
              <w:rPr>
                <w:rFonts w:ascii="Cambria" w:hAnsi="Cambria" w:cstheme="minorHAnsi"/>
                <w:sz w:val="20"/>
                <w:szCs w:val="20"/>
              </w:rPr>
              <w:t>bazlı</w:t>
            </w:r>
            <w:proofErr w:type="gramEnd"/>
            <w:r w:rsidRPr="008B18D0">
              <w:rPr>
                <w:rFonts w:ascii="Cambria" w:hAnsi="Cambria" w:cstheme="minorHAnsi"/>
                <w:sz w:val="20"/>
                <w:szCs w:val="20"/>
              </w:rPr>
              <w:t xml:space="preserve"> performans ölçümlerinin yapılmasını sağlamak,</w:t>
            </w:r>
          </w:p>
          <w:p w:rsidR="008B18D0" w:rsidRPr="008B18D0" w:rsidRDefault="008B18D0" w:rsidP="008B18D0">
            <w:pPr>
              <w:pStyle w:val="ListeParagraf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B18D0">
              <w:rPr>
                <w:rFonts w:ascii="Cambria" w:hAnsi="Cambria" w:cstheme="minorHAnsi"/>
                <w:sz w:val="20"/>
                <w:szCs w:val="20"/>
              </w:rPr>
              <w:t>Dış denetimlerin yapılması iç</w:t>
            </w:r>
            <w:r>
              <w:rPr>
                <w:rFonts w:ascii="Cambria" w:hAnsi="Cambria" w:cstheme="minorHAnsi"/>
                <w:sz w:val="20"/>
                <w:szCs w:val="20"/>
              </w:rPr>
              <w:t>in gerekli hazırlıkları yapmak,</w:t>
            </w:r>
          </w:p>
          <w:p w:rsidR="008B18D0" w:rsidRPr="008B18D0" w:rsidRDefault="008B18D0" w:rsidP="008B18D0">
            <w:pPr>
              <w:pStyle w:val="ListeParagraf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</w:rPr>
            </w:pPr>
            <w:proofErr w:type="gramStart"/>
            <w:r w:rsidRPr="008B18D0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BB4E4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BB4E48">
        <w:trPr>
          <w:trHeight w:val="316"/>
        </w:trPr>
        <w:tc>
          <w:tcPr>
            <w:tcW w:w="10203" w:type="dxa"/>
            <w:shd w:val="clear" w:color="auto" w:fill="auto"/>
          </w:tcPr>
          <w:p w:rsidR="00F414CB" w:rsidRPr="00E22D47" w:rsidRDefault="00F414CB" w:rsidP="00E22D47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657 </w:t>
            </w:r>
            <w:r w:rsidR="00BB4E48">
              <w:rPr>
                <w:rFonts w:ascii="Cambria" w:hAnsi="Cambria"/>
                <w:sz w:val="20"/>
                <w:szCs w:val="20"/>
              </w:rPr>
              <w:t>sayılı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B4E48">
              <w:rPr>
                <w:rFonts w:ascii="Cambria" w:hAnsi="Cambria"/>
                <w:sz w:val="20"/>
                <w:szCs w:val="20"/>
              </w:rPr>
              <w:t xml:space="preserve">Devlet </w:t>
            </w:r>
            <w:r>
              <w:rPr>
                <w:rFonts w:ascii="Cambria" w:hAnsi="Cambria"/>
                <w:sz w:val="20"/>
                <w:szCs w:val="20"/>
              </w:rPr>
              <w:t>Memurl</w:t>
            </w:r>
            <w:r w:rsidR="00BB4E48">
              <w:rPr>
                <w:rFonts w:ascii="Cambria" w:hAnsi="Cambria"/>
                <w:sz w:val="20"/>
                <w:szCs w:val="20"/>
              </w:rPr>
              <w:t>arı Kanununa göre atanmış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BB4E48">
        <w:trPr>
          <w:trHeight w:val="229"/>
        </w:trPr>
        <w:tc>
          <w:tcPr>
            <w:tcW w:w="10203" w:type="dxa"/>
            <w:shd w:val="clear" w:color="auto" w:fill="auto"/>
          </w:tcPr>
          <w:p w:rsidR="008B18D0" w:rsidRDefault="00BB4E48" w:rsidP="008B18D0">
            <w:pPr>
              <w:pStyle w:val="ListeParagraf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bookmarkEnd w:id="0"/>
            <w:r w:rsidRPr="008B18D0">
              <w:rPr>
                <w:rFonts w:ascii="Cambria" w:hAnsi="Cambria" w:cs="Times New Roman"/>
                <w:sz w:val="20"/>
                <w:szCs w:val="20"/>
              </w:rPr>
              <w:t>657 s</w:t>
            </w:r>
            <w:r w:rsidR="003A03C9" w:rsidRPr="008B18D0">
              <w:rPr>
                <w:rFonts w:ascii="Cambria" w:hAnsi="Cambria" w:cs="Times New Roman"/>
                <w:sz w:val="20"/>
                <w:szCs w:val="20"/>
              </w:rPr>
              <w:t xml:space="preserve">ayılı </w:t>
            </w:r>
            <w:r w:rsidRPr="008B18D0">
              <w:rPr>
                <w:rFonts w:ascii="Cambria" w:hAnsi="Cambria" w:cs="Times New Roman"/>
                <w:sz w:val="20"/>
                <w:szCs w:val="20"/>
              </w:rPr>
              <w:t xml:space="preserve">Devlet </w:t>
            </w:r>
            <w:r w:rsidR="003A03C9" w:rsidRPr="008B18D0">
              <w:rPr>
                <w:rFonts w:ascii="Cambria" w:hAnsi="Cambria" w:cs="Times New Roman"/>
                <w:sz w:val="20"/>
                <w:szCs w:val="20"/>
              </w:rPr>
              <w:t>Memurları Kanunu</w:t>
            </w:r>
          </w:p>
          <w:p w:rsidR="008B18D0" w:rsidRDefault="008B18D0" w:rsidP="008B18D0">
            <w:pPr>
              <w:pStyle w:val="ListeParagraf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B18D0">
              <w:rPr>
                <w:rFonts w:ascii="Cambria" w:hAnsi="Cambria" w:cs="Times New Roman"/>
                <w:sz w:val="20"/>
                <w:szCs w:val="20"/>
              </w:rPr>
              <w:t>2547 sayılı Yükseköğretim Kanunu</w:t>
            </w:r>
          </w:p>
          <w:p w:rsidR="008B18D0" w:rsidRDefault="008B18D0" w:rsidP="008B18D0">
            <w:pPr>
              <w:pStyle w:val="ListeParagraf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B18D0">
              <w:rPr>
                <w:rFonts w:ascii="Cambria" w:hAnsi="Cambria" w:cs="Times New Roman"/>
                <w:sz w:val="20"/>
                <w:szCs w:val="20"/>
              </w:rPr>
              <w:t>Yükseköğretim Kalite Güvencesi Ve Yükseköğretim Kalite Kurulu Yönetmeliği</w:t>
            </w:r>
          </w:p>
          <w:p w:rsidR="008B18D0" w:rsidRDefault="008B18D0" w:rsidP="008B18D0">
            <w:pPr>
              <w:pStyle w:val="ListeParagraf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B18D0">
              <w:rPr>
                <w:rFonts w:ascii="Cambria" w:hAnsi="Cambria" w:cs="Times New Roman"/>
                <w:sz w:val="20"/>
                <w:szCs w:val="20"/>
              </w:rPr>
              <w:t>Kalite Komisyonu Çalışma Usul ve Esasları Yönergesi</w:t>
            </w:r>
          </w:p>
          <w:p w:rsidR="008B18D0" w:rsidRDefault="008B18D0" w:rsidP="008B18D0">
            <w:pPr>
              <w:pStyle w:val="ListeParagraf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B18D0">
              <w:rPr>
                <w:rFonts w:ascii="Cambria" w:hAnsi="Cambria" w:cs="Times New Roman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8B18D0" w:rsidRDefault="008B18D0" w:rsidP="008B18D0">
            <w:pPr>
              <w:pStyle w:val="ListeParagraf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B18D0">
              <w:rPr>
                <w:rFonts w:ascii="Cambria" w:hAnsi="Cambria" w:cs="Times New Roman"/>
                <w:sz w:val="20"/>
                <w:szCs w:val="20"/>
              </w:rPr>
              <w:t xml:space="preserve">6698 </w:t>
            </w:r>
            <w:proofErr w:type="gramStart"/>
            <w:r w:rsidRPr="008B18D0">
              <w:rPr>
                <w:rFonts w:ascii="Cambria" w:hAnsi="Cambria" w:cs="Times New Roman"/>
                <w:sz w:val="20"/>
                <w:szCs w:val="20"/>
              </w:rPr>
              <w:t>sayılı  Kişisel</w:t>
            </w:r>
            <w:proofErr w:type="gramEnd"/>
            <w:r w:rsidRPr="008B18D0">
              <w:rPr>
                <w:rFonts w:ascii="Cambria" w:hAnsi="Cambria" w:cs="Times New Roman"/>
                <w:sz w:val="20"/>
                <w:szCs w:val="20"/>
              </w:rPr>
              <w:t xml:space="preserve"> Verilerin Korunması Kanunu</w:t>
            </w:r>
          </w:p>
          <w:p w:rsidR="008B18D0" w:rsidRPr="008B18D0" w:rsidRDefault="008B18D0" w:rsidP="008B18D0">
            <w:pPr>
              <w:pStyle w:val="ListeParagraf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B18D0">
              <w:rPr>
                <w:rFonts w:ascii="Cambria" w:hAnsi="Cambria" w:cs="Times New Roman"/>
                <w:sz w:val="20"/>
                <w:szCs w:val="20"/>
              </w:rPr>
              <w:t>Üniversitelerde Akademik Teşkilât Yönetmeliği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D17" w:rsidRDefault="00503D17">
      <w:pPr>
        <w:spacing w:after="0" w:line="240" w:lineRule="auto"/>
      </w:pPr>
      <w:r>
        <w:separator/>
      </w:r>
    </w:p>
  </w:endnote>
  <w:endnote w:type="continuationSeparator" w:id="0">
    <w:p w:rsidR="00503D17" w:rsidRDefault="0050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B18D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B18D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D17" w:rsidRDefault="00503D17">
      <w:pPr>
        <w:spacing w:after="0" w:line="240" w:lineRule="auto"/>
      </w:pPr>
      <w:r>
        <w:separator/>
      </w:r>
    </w:p>
  </w:footnote>
  <w:footnote w:type="continuationSeparator" w:id="0">
    <w:p w:rsidR="00503D17" w:rsidRDefault="0050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03D17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5001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848"/>
    <w:multiLevelType w:val="hybridMultilevel"/>
    <w:tmpl w:val="2056F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7BA8"/>
    <w:multiLevelType w:val="hybridMultilevel"/>
    <w:tmpl w:val="D396B128"/>
    <w:lvl w:ilvl="0" w:tplc="F48425DC">
      <w:start w:val="1"/>
      <w:numFmt w:val="decimal"/>
      <w:lvlText w:val="%1."/>
      <w:lvlJc w:val="left"/>
      <w:pPr>
        <w:ind w:left="1077" w:hanging="360"/>
      </w:pPr>
      <w:rPr>
        <w:rFonts w:ascii="Cambria" w:eastAsiaTheme="minorEastAsia" w:hAnsi="Cambria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3C8"/>
    <w:multiLevelType w:val="hybridMultilevel"/>
    <w:tmpl w:val="0E0C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056D"/>
    <w:multiLevelType w:val="hybridMultilevel"/>
    <w:tmpl w:val="9C32CDC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AB20F31"/>
    <w:multiLevelType w:val="hybridMultilevel"/>
    <w:tmpl w:val="7E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44796"/>
    <w:multiLevelType w:val="hybridMultilevel"/>
    <w:tmpl w:val="F59E6EB6"/>
    <w:lvl w:ilvl="0" w:tplc="DD769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16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5"/>
  </w:num>
  <w:num w:numId="1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3C27"/>
    <w:rsid w:val="004F5853"/>
    <w:rsid w:val="004F7965"/>
    <w:rsid w:val="005027AD"/>
    <w:rsid w:val="005031C2"/>
    <w:rsid w:val="005032D8"/>
    <w:rsid w:val="00503D17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18D0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1AB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4E48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59D9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2021-11-16T11:21:00Z</dcterms:created>
  <dcterms:modified xsi:type="dcterms:W3CDTF">2021-11-18T11:14:00Z</dcterms:modified>
</cp:coreProperties>
</file>